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0DF" w:rsidRPr="00A330DF" w:rsidRDefault="00A330DF" w:rsidP="00A330DF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A3E597F" wp14:editId="24FC461D">
            <wp:simplePos x="0" y="0"/>
            <wp:positionH relativeFrom="margin">
              <wp:posOffset>66675</wp:posOffset>
            </wp:positionH>
            <wp:positionV relativeFrom="margin">
              <wp:posOffset>-80010</wp:posOffset>
            </wp:positionV>
            <wp:extent cx="1019175" cy="1308735"/>
            <wp:effectExtent l="0" t="0" r="9525" b="571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0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330DF">
        <w:rPr>
          <w:rFonts w:ascii="Times New Roman" w:hAnsi="Times New Roman" w:cs="Times New Roman"/>
          <w:b/>
          <w:color w:val="FF0000"/>
          <w:sz w:val="24"/>
          <w:szCs w:val="24"/>
        </w:rPr>
        <w:t>ОРЗ и ОРВИ у детей</w:t>
      </w:r>
    </w:p>
    <w:p w:rsidR="00A330DF" w:rsidRPr="00A330DF" w:rsidRDefault="00A330DF" w:rsidP="00A330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0DF">
        <w:rPr>
          <w:rFonts w:ascii="Times New Roman" w:hAnsi="Times New Roman" w:cs="Times New Roman"/>
          <w:sz w:val="24"/>
          <w:szCs w:val="24"/>
        </w:rPr>
        <w:t>ОРЗ – это острое респираторное заболевание, то есть инфекция дыхательных путей. Если можно точно установить, что инфекция вызвана именно вирусом, а не бактериями, набор букв меняется на ОРВИ – острое респираторно-вирусное заболевание. По симптомам они мало отличаются друг от друга: и там, и там насморк, боль в горле, поднимается температура и ощущается общая слабость.</w:t>
      </w:r>
    </w:p>
    <w:p w:rsidR="00A330DF" w:rsidRPr="00A330DF" w:rsidRDefault="00A330DF" w:rsidP="00A330DF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A330DF">
        <w:rPr>
          <w:rFonts w:ascii="Times New Roman" w:hAnsi="Times New Roman" w:cs="Times New Roman"/>
          <w:color w:val="FF0000"/>
          <w:sz w:val="24"/>
          <w:szCs w:val="24"/>
          <w:u w:val="single"/>
        </w:rPr>
        <w:t>КАК НЕ ЗАБОЛЕТЬ</w:t>
      </w:r>
    </w:p>
    <w:p w:rsidR="00A330DF" w:rsidRPr="00A330DF" w:rsidRDefault="00A330DF" w:rsidP="00A330D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30DF">
        <w:rPr>
          <w:rFonts w:ascii="Times New Roman" w:hAnsi="Times New Roman" w:cs="Times New Roman"/>
          <w:sz w:val="24"/>
          <w:szCs w:val="24"/>
        </w:rPr>
        <w:t>Самый надежный способ не бояться гриппа – сделать от него прививку. Но у этого вируса существует масса разновидностей, все они постоянно мутируют, то есть меняются, так что повторять процедуру приходится ежегодно и лучше до начала «горячего» сезона, осенью.</w:t>
      </w:r>
    </w:p>
    <w:p w:rsidR="00A330DF" w:rsidRPr="00A330DF" w:rsidRDefault="00A330DF" w:rsidP="00A330D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30DF">
        <w:rPr>
          <w:rFonts w:ascii="Times New Roman" w:hAnsi="Times New Roman" w:cs="Times New Roman"/>
          <w:sz w:val="24"/>
          <w:szCs w:val="24"/>
        </w:rPr>
        <w:t xml:space="preserve">Инфекция передается воздушно-капельным путем, </w:t>
      </w:r>
      <w:proofErr w:type="gramStart"/>
      <w:r w:rsidRPr="00A330DF">
        <w:rPr>
          <w:rFonts w:ascii="Times New Roman" w:hAnsi="Times New Roman" w:cs="Times New Roman"/>
          <w:sz w:val="24"/>
          <w:szCs w:val="24"/>
        </w:rPr>
        <w:t>поэтому</w:t>
      </w:r>
      <w:proofErr w:type="gramEnd"/>
      <w:r w:rsidRPr="00A330DF">
        <w:rPr>
          <w:rFonts w:ascii="Times New Roman" w:hAnsi="Times New Roman" w:cs="Times New Roman"/>
          <w:sz w:val="24"/>
          <w:szCs w:val="24"/>
        </w:rPr>
        <w:t xml:space="preserve"> чем больше вокруг людей, тем выше шанс заразиться. Поэтому если не хотите заболеть, в кино, торговый центр или поликлинику во время эпидемии лучше не ходить.</w:t>
      </w:r>
    </w:p>
    <w:p w:rsidR="00A330DF" w:rsidRPr="00A330DF" w:rsidRDefault="00A330DF" w:rsidP="00A330D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30DF">
        <w:rPr>
          <w:rFonts w:ascii="Times New Roman" w:hAnsi="Times New Roman" w:cs="Times New Roman"/>
          <w:sz w:val="24"/>
          <w:szCs w:val="24"/>
        </w:rPr>
        <w:t>Вирусы предпочитают теплые и сухие помещения, а в холодном и влажном воздухе погибают. Значит – больше проветривать, особенно в школьных классах, и гулять.</w:t>
      </w:r>
    </w:p>
    <w:p w:rsidR="00A330DF" w:rsidRPr="00A330DF" w:rsidRDefault="00A330DF" w:rsidP="00A330D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30DF">
        <w:rPr>
          <w:rFonts w:ascii="Times New Roman" w:hAnsi="Times New Roman" w:cs="Times New Roman"/>
          <w:sz w:val="24"/>
          <w:szCs w:val="24"/>
        </w:rPr>
        <w:t>Вирусы передаются не только по воздуху, но и через поверхности, к которым прикасался больной. Но если мыть руки с мылом перед едой, после прогулок на улице, контакта с больными, то есть надежда, что навредить они не успеют.</w:t>
      </w:r>
    </w:p>
    <w:p w:rsidR="00A330DF" w:rsidRPr="00A330DF" w:rsidRDefault="00A330DF" w:rsidP="00A330DF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A330DF">
        <w:rPr>
          <w:rFonts w:ascii="Times New Roman" w:hAnsi="Times New Roman" w:cs="Times New Roman"/>
          <w:color w:val="FF0000"/>
          <w:sz w:val="24"/>
          <w:szCs w:val="24"/>
          <w:u w:val="single"/>
        </w:rPr>
        <w:t>КАК ЛЕЧИТЬСЯ, ЕСЛИ ИЗБЕЖАТЬ БОЛЕЗНИ НЕ УДАЛОСЬ</w:t>
      </w:r>
    </w:p>
    <w:p w:rsidR="00A330DF" w:rsidRPr="00A330DF" w:rsidRDefault="00A330DF" w:rsidP="00A330D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30DF">
        <w:rPr>
          <w:rFonts w:ascii="Times New Roman" w:hAnsi="Times New Roman" w:cs="Times New Roman"/>
          <w:sz w:val="24"/>
          <w:szCs w:val="24"/>
        </w:rPr>
        <w:t>Первое правило лечения ОРЗ у детей – постоянное питье. Жидкость лучше усваивается, когда она теплая – примерно той же температуры, что и тело. В таком виде приятнее всего пить морс, чай или компот. Чем чаще, тем лучше, хотя бы по ложке.</w:t>
      </w:r>
    </w:p>
    <w:p w:rsidR="00A330DF" w:rsidRPr="00A330DF" w:rsidRDefault="00A330DF" w:rsidP="00A330D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30DF">
        <w:rPr>
          <w:rFonts w:ascii="Times New Roman" w:hAnsi="Times New Roman" w:cs="Times New Roman"/>
          <w:sz w:val="24"/>
          <w:szCs w:val="24"/>
        </w:rPr>
        <w:t>Время от времени в чай можно добавлять малину: от такого напитка потеют, и это неплохо. Но для того чтобы пропотеть, в организме должно быть достаточно жидкости.</w:t>
      </w:r>
    </w:p>
    <w:p w:rsidR="00A330DF" w:rsidRPr="00A330DF" w:rsidRDefault="00A330DF" w:rsidP="00A330D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30DF">
        <w:rPr>
          <w:rFonts w:ascii="Times New Roman" w:hAnsi="Times New Roman" w:cs="Times New Roman"/>
          <w:sz w:val="24"/>
          <w:szCs w:val="24"/>
        </w:rPr>
        <w:t>Не стоит насильно укладывать ребенка в постель. Если ему плохо, а при ОРЗ, скорее всего, так и будет, он и сам не встанет с постели. Если же состояние более-менее нормальное, то ссориться из-за того, где будет играть ребенок – в кровати или на ковре, – не имеет смысла.</w:t>
      </w:r>
    </w:p>
    <w:p w:rsidR="00A330DF" w:rsidRPr="00A330DF" w:rsidRDefault="00A330DF" w:rsidP="00A330D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30DF">
        <w:rPr>
          <w:rFonts w:ascii="Times New Roman" w:hAnsi="Times New Roman" w:cs="Times New Roman"/>
          <w:sz w:val="24"/>
          <w:szCs w:val="24"/>
        </w:rPr>
        <w:t xml:space="preserve">В детской комнате должно быть прохладно и влажно: во-первых, вирусы этого не любят, во-вторых, организму так проще с ними бороться. Да и дышать прохладным и влажным воздухом легче. Особенно при кашле и насморке. Если ребенок мерзнет, лучше одеться </w:t>
      </w:r>
      <w:proofErr w:type="gramStart"/>
      <w:r w:rsidRPr="00A330DF">
        <w:rPr>
          <w:rFonts w:ascii="Times New Roman" w:hAnsi="Times New Roman" w:cs="Times New Roman"/>
          <w:sz w:val="24"/>
          <w:szCs w:val="24"/>
        </w:rPr>
        <w:t>потеплее</w:t>
      </w:r>
      <w:proofErr w:type="gramEnd"/>
      <w:r w:rsidRPr="00A330DF">
        <w:rPr>
          <w:rFonts w:ascii="Times New Roman" w:hAnsi="Times New Roman" w:cs="Times New Roman"/>
          <w:sz w:val="24"/>
          <w:szCs w:val="24"/>
        </w:rPr>
        <w:t xml:space="preserve"> или залезть под одеяло.</w:t>
      </w:r>
    </w:p>
    <w:p w:rsidR="00A330DF" w:rsidRPr="00A330DF" w:rsidRDefault="00A330DF" w:rsidP="00A330D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30DF">
        <w:rPr>
          <w:rFonts w:ascii="Times New Roman" w:hAnsi="Times New Roman" w:cs="Times New Roman"/>
          <w:sz w:val="24"/>
          <w:szCs w:val="24"/>
        </w:rPr>
        <w:lastRenderedPageBreak/>
        <w:t>Можно натереть крылья носа, виски и места, где ноют мышцы, мазью Доктор МОМ</w:t>
      </w:r>
      <w:proofErr w:type="gramStart"/>
      <w:r w:rsidRPr="00A330DF">
        <w:rPr>
          <w:rFonts w:ascii="Times New Roman" w:hAnsi="Times New Roman" w:cs="Times New Roman"/>
          <w:sz w:val="24"/>
          <w:szCs w:val="24"/>
        </w:rPr>
        <w:t>® Ф</w:t>
      </w:r>
      <w:proofErr w:type="gramEnd"/>
      <w:r w:rsidRPr="00A330DF">
        <w:rPr>
          <w:rFonts w:ascii="Times New Roman" w:hAnsi="Times New Roman" w:cs="Times New Roman"/>
          <w:sz w:val="24"/>
          <w:szCs w:val="24"/>
        </w:rPr>
        <w:t>ито. Эфирные масла, входящие в ее состав, помогают облегчить состояние больного.</w:t>
      </w:r>
    </w:p>
    <w:p w:rsidR="00A330DF" w:rsidRPr="00A330DF" w:rsidRDefault="00A330DF" w:rsidP="00A330D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30DF">
        <w:rPr>
          <w:rFonts w:ascii="Times New Roman" w:hAnsi="Times New Roman" w:cs="Times New Roman"/>
          <w:sz w:val="24"/>
          <w:szCs w:val="24"/>
        </w:rPr>
        <w:t>Промывать нос соляным раствором.</w:t>
      </w:r>
    </w:p>
    <w:p w:rsidR="00A330DF" w:rsidRPr="00A330DF" w:rsidRDefault="00A330DF" w:rsidP="00A330DF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A330DF">
        <w:rPr>
          <w:rFonts w:ascii="Times New Roman" w:hAnsi="Times New Roman" w:cs="Times New Roman"/>
          <w:color w:val="FF0000"/>
          <w:sz w:val="24"/>
          <w:szCs w:val="24"/>
          <w:u w:val="single"/>
        </w:rPr>
        <w:t>ЧЕГО ДЕЛАТЬ НЕ НУЖНО</w:t>
      </w:r>
    </w:p>
    <w:p w:rsidR="00A330DF" w:rsidRPr="00A330DF" w:rsidRDefault="00A330DF" w:rsidP="00A330DF">
      <w:pPr>
        <w:jc w:val="both"/>
        <w:rPr>
          <w:rFonts w:ascii="Times New Roman" w:hAnsi="Times New Roman" w:cs="Times New Roman"/>
          <w:sz w:val="24"/>
          <w:szCs w:val="24"/>
        </w:rPr>
      </w:pPr>
      <w:r w:rsidRPr="00A330DF">
        <w:rPr>
          <w:rFonts w:ascii="Times New Roman" w:hAnsi="Times New Roman" w:cs="Times New Roman"/>
          <w:sz w:val="24"/>
          <w:szCs w:val="24"/>
        </w:rPr>
        <w:t>Не стоит слишком настойчиво кормить, если ребенок не просит есть.</w:t>
      </w:r>
    </w:p>
    <w:p w:rsidR="00A330DF" w:rsidRPr="00A330DF" w:rsidRDefault="00A330DF" w:rsidP="00A330DF">
      <w:pPr>
        <w:jc w:val="both"/>
        <w:rPr>
          <w:rFonts w:ascii="Times New Roman" w:hAnsi="Times New Roman" w:cs="Times New Roman"/>
          <w:sz w:val="24"/>
          <w:szCs w:val="24"/>
        </w:rPr>
      </w:pPr>
      <w:r w:rsidRPr="00A330DF">
        <w:rPr>
          <w:rFonts w:ascii="Times New Roman" w:hAnsi="Times New Roman" w:cs="Times New Roman"/>
          <w:sz w:val="24"/>
          <w:szCs w:val="24"/>
        </w:rPr>
        <w:t>Если ребенок не реагирует на жаропонижающий сироп или температура сразу поднимается снова, это повод не повысить дозу, а вызвать врача. Нельзя чрезмерно усердствовать, сбивая температуру.</w:t>
      </w:r>
    </w:p>
    <w:p w:rsidR="00A330DF" w:rsidRPr="00A330DF" w:rsidRDefault="00A330DF" w:rsidP="00A330DF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bookmarkStart w:id="0" w:name="_GoBack"/>
      <w:r w:rsidRPr="00A330DF">
        <w:rPr>
          <w:rFonts w:ascii="Times New Roman" w:hAnsi="Times New Roman" w:cs="Times New Roman"/>
          <w:color w:val="FF0000"/>
          <w:sz w:val="24"/>
          <w:szCs w:val="24"/>
          <w:u w:val="single"/>
        </w:rPr>
        <w:t>ЧЕГО СТОИТ ОПАСАТЬСЯ</w:t>
      </w:r>
    </w:p>
    <w:bookmarkEnd w:id="0"/>
    <w:p w:rsidR="00A330DF" w:rsidRPr="00A330DF" w:rsidRDefault="00A330DF" w:rsidP="00A330DF">
      <w:pPr>
        <w:jc w:val="both"/>
        <w:rPr>
          <w:rFonts w:ascii="Times New Roman" w:hAnsi="Times New Roman" w:cs="Times New Roman"/>
          <w:sz w:val="24"/>
          <w:szCs w:val="24"/>
        </w:rPr>
      </w:pPr>
      <w:r w:rsidRPr="00A330DF">
        <w:rPr>
          <w:rFonts w:ascii="Times New Roman" w:hAnsi="Times New Roman" w:cs="Times New Roman"/>
          <w:sz w:val="24"/>
          <w:szCs w:val="24"/>
        </w:rPr>
        <w:t>Осложнения при лечении ОРЗ и ОРВИ у детей бывают нечасто, но все же они случаются.</w:t>
      </w:r>
    </w:p>
    <w:p w:rsidR="00A330DF" w:rsidRPr="00A330DF" w:rsidRDefault="00A330DF" w:rsidP="00A330DF">
      <w:pPr>
        <w:jc w:val="both"/>
        <w:rPr>
          <w:rFonts w:ascii="Times New Roman" w:hAnsi="Times New Roman" w:cs="Times New Roman"/>
          <w:sz w:val="24"/>
          <w:szCs w:val="24"/>
        </w:rPr>
      </w:pPr>
      <w:r w:rsidRPr="00A330DF">
        <w:rPr>
          <w:rFonts w:ascii="Times New Roman" w:hAnsi="Times New Roman" w:cs="Times New Roman"/>
          <w:sz w:val="24"/>
          <w:szCs w:val="24"/>
        </w:rPr>
        <w:t>Пятнышки и прыщики на коже (даже если их совсем чуть-чуть), увеличенные лимфоузлы, опухшая шея могут означать, что температуру, сильный кашель и насморк вызвал не грипп, а корь, краснуха, свинка или ветрянка. Будьте внимательнее, особенно если в группе или классе кто-то уже болеет.</w:t>
      </w:r>
    </w:p>
    <w:p w:rsidR="005A2966" w:rsidRDefault="00A330DF" w:rsidP="00A330D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30DF">
        <w:rPr>
          <w:rFonts w:ascii="Times New Roman" w:hAnsi="Times New Roman" w:cs="Times New Roman"/>
          <w:sz w:val="24"/>
          <w:szCs w:val="24"/>
        </w:rPr>
        <w:t>Если на четвертый день болезни не становится лучше, это повод звонить доктору, а если после улучшения все началось по новой – тем более.</w:t>
      </w:r>
      <w:proofErr w:type="gramEnd"/>
    </w:p>
    <w:p w:rsidR="00A330DF" w:rsidRPr="00A330DF" w:rsidRDefault="00A330DF" w:rsidP="00A330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40F1821" wp14:editId="2F5DCDD7">
            <wp:extent cx="3667125" cy="4055840"/>
            <wp:effectExtent l="0" t="0" r="0" b="1905"/>
            <wp:docPr id="2" name="Рисунок 2" descr="Картинки по запросу орз и орви у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орз и орви у дете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405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30DF" w:rsidRPr="00A33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B2617"/>
    <w:multiLevelType w:val="hybridMultilevel"/>
    <w:tmpl w:val="D92E38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2719E8"/>
    <w:multiLevelType w:val="hybridMultilevel"/>
    <w:tmpl w:val="002C06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51"/>
    <w:rsid w:val="005A2966"/>
    <w:rsid w:val="00A330DF"/>
    <w:rsid w:val="00E2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0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484</Words>
  <Characters>2763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Ирина Александровна</dc:creator>
  <cp:keywords/>
  <dc:description/>
  <cp:lastModifiedBy>Волкова Ирина Александровна</cp:lastModifiedBy>
  <cp:revision>2</cp:revision>
  <dcterms:created xsi:type="dcterms:W3CDTF">2018-03-02T09:48:00Z</dcterms:created>
  <dcterms:modified xsi:type="dcterms:W3CDTF">2018-03-02T09:56:00Z</dcterms:modified>
</cp:coreProperties>
</file>