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64EEE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CC4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DD195C" w:rsidRPr="00512251" w:rsidRDefault="00C51006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D195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D195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95C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DD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DD195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DD195C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283C21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>. Срок  обучения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>тия проводятся согласно графика</w:t>
      </w:r>
      <w:r w:rsidR="007E42CF">
        <w:rPr>
          <w:rFonts w:ascii="Times New Roman" w:hAnsi="Times New Roman" w:cs="Times New Roman"/>
          <w:sz w:val="20"/>
          <w:szCs w:val="20"/>
        </w:rPr>
        <w:t>,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4AA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</w:t>
      </w:r>
      <w:r w:rsidR="00DC5EE5">
        <w:rPr>
          <w:rFonts w:ascii="Times New Roman" w:hAnsi="Times New Roman" w:cs="Times New Roman"/>
          <w:sz w:val="20"/>
          <w:szCs w:val="20"/>
        </w:rPr>
        <w:t>5</w:t>
      </w:r>
      <w:r w:rsidR="009C224F">
        <w:rPr>
          <w:rFonts w:ascii="Times New Roman" w:hAnsi="Times New Roman" w:cs="Times New Roman"/>
          <w:sz w:val="20"/>
          <w:szCs w:val="20"/>
        </w:rPr>
        <w:t>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DC5EE5">
        <w:rPr>
          <w:rFonts w:ascii="Times New Roman" w:hAnsi="Times New Roman" w:cs="Times New Roman"/>
          <w:sz w:val="20"/>
          <w:szCs w:val="20"/>
        </w:rPr>
        <w:t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 xml:space="preserve">до </w:t>
      </w:r>
      <w:r w:rsidR="00BB7EF9">
        <w:rPr>
          <w:rFonts w:ascii="Times New Roman" w:hAnsi="Times New Roman" w:cs="Times New Roman"/>
          <w:sz w:val="20"/>
          <w:szCs w:val="20"/>
        </w:rPr>
        <w:t>2</w:t>
      </w:r>
      <w:r w:rsidR="00623FD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6F2">
        <w:rPr>
          <w:rFonts w:ascii="Times New Roman" w:hAnsi="Times New Roman" w:cs="Times New Roman"/>
          <w:sz w:val="20"/>
          <w:szCs w:val="20"/>
        </w:rPr>
        <w:t>10</w:t>
      </w:r>
      <w:r w:rsidR="00950CC4">
        <w:rPr>
          <w:rFonts w:ascii="Times New Roman" w:hAnsi="Times New Roman" w:cs="Times New Roman"/>
          <w:sz w:val="20"/>
          <w:szCs w:val="20"/>
        </w:rPr>
        <w:t>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F53894">
        <w:rPr>
          <w:rFonts w:ascii="Times New Roman" w:hAnsi="Times New Roman" w:cs="Times New Roman"/>
          <w:sz w:val="20"/>
          <w:szCs w:val="20"/>
        </w:rPr>
        <w:t>7500</w:t>
      </w:r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F53894">
        <w:rPr>
          <w:rFonts w:ascii="Times New Roman" w:hAnsi="Times New Roman" w:cs="Times New Roman"/>
          <w:sz w:val="20"/>
          <w:szCs w:val="20"/>
        </w:rPr>
        <w:t xml:space="preserve">семь тысяч </w:t>
      </w:r>
      <w:proofErr w:type="gramStart"/>
      <w:r w:rsidR="00F53894">
        <w:rPr>
          <w:rFonts w:ascii="Times New Roman" w:hAnsi="Times New Roman" w:cs="Times New Roman"/>
          <w:sz w:val="20"/>
          <w:szCs w:val="20"/>
        </w:rPr>
        <w:t xml:space="preserve">пятьсот </w:t>
      </w:r>
      <w:r w:rsidR="001F59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623FD6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 w:rsidR="00950CC4">
        <w:rPr>
          <w:rFonts w:ascii="Times New Roman" w:hAnsi="Times New Roman" w:cs="Times New Roman"/>
          <w:sz w:val="20"/>
          <w:szCs w:val="20"/>
        </w:rPr>
        <w:t>.2022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F53894">
        <w:rPr>
          <w:rFonts w:ascii="Times New Roman" w:hAnsi="Times New Roman" w:cs="Times New Roman"/>
          <w:sz w:val="20"/>
          <w:szCs w:val="20"/>
        </w:rPr>
        <w:t>7500</w:t>
      </w:r>
      <w:r w:rsidR="005A4D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DF3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5A4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53894">
        <w:rPr>
          <w:rFonts w:ascii="Times New Roman" w:hAnsi="Times New Roman" w:cs="Times New Roman"/>
          <w:sz w:val="20"/>
          <w:szCs w:val="20"/>
        </w:rPr>
        <w:t xml:space="preserve">семь тысяч </w:t>
      </w:r>
      <w:proofErr w:type="gramStart"/>
      <w:r w:rsidR="00F53894">
        <w:rPr>
          <w:rFonts w:ascii="Times New Roman" w:hAnsi="Times New Roman" w:cs="Times New Roman"/>
          <w:sz w:val="20"/>
          <w:szCs w:val="20"/>
        </w:rPr>
        <w:t xml:space="preserve">пятьсот  </w:t>
      </w:r>
      <w:r w:rsidR="00ED1FC1">
        <w:rPr>
          <w:rFonts w:ascii="Times New Roman" w:hAnsi="Times New Roman" w:cs="Times New Roman"/>
          <w:sz w:val="20"/>
          <w:szCs w:val="20"/>
        </w:rPr>
        <w:t>рублей</w:t>
      </w:r>
      <w:proofErr w:type="gramEnd"/>
      <w:r w:rsidR="00DD195C">
        <w:rPr>
          <w:rFonts w:ascii="Times New Roman" w:hAnsi="Times New Roman" w:cs="Times New Roman"/>
          <w:sz w:val="20"/>
          <w:szCs w:val="20"/>
        </w:rPr>
        <w:t>);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 w:rsidR="00951D99" w:rsidRPr="00951D99">
        <w:rPr>
          <w:rFonts w:ascii="Times New Roman" w:hAnsi="Times New Roman" w:cs="Times New Roman"/>
          <w:sz w:val="20"/>
          <w:szCs w:val="20"/>
        </w:rPr>
        <w:t>14</w:t>
      </w:r>
      <w:r w:rsidR="00951D99">
        <w:rPr>
          <w:rFonts w:ascii="Times New Roman" w:hAnsi="Times New Roman" w:cs="Times New Roman"/>
          <w:sz w:val="20"/>
          <w:szCs w:val="20"/>
        </w:rPr>
        <w:t xml:space="preserve"> до 17</w:t>
      </w:r>
      <w:r w:rsidRPr="00767D91"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950CC4">
        <w:rPr>
          <w:rFonts w:ascii="Times New Roman" w:hAnsi="Times New Roman" w:cs="Times New Roman"/>
          <w:sz w:val="20"/>
          <w:szCs w:val="20"/>
          <w:u w:val="single"/>
        </w:rPr>
        <w:t>26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CA720D" w:rsidRPr="0035663F" w:rsidRDefault="00DD195C" w:rsidP="0035663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F33662" w:rsidTr="0035663F">
        <w:trPr>
          <w:trHeight w:val="2398"/>
        </w:trPr>
        <w:tc>
          <w:tcPr>
            <w:tcW w:w="5637" w:type="dxa"/>
          </w:tcPr>
          <w:p w:rsidR="0046744A" w:rsidRDefault="0046744A" w:rsidP="004674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3934" w:type="dxa"/>
          </w:tcPr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 xml:space="preserve"> 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DD195C" w:rsidRPr="0007573C" w:rsidRDefault="00DD195C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347D7B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 w:rsidR="00DD195C" w:rsidRPr="0007573C" w:rsidTr="00BD699C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BD699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DD195C" w:rsidRPr="0007573C" w:rsidTr="00BD699C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 w:rsidR="0089088E">
              <w:t xml:space="preserve"> «</w:t>
            </w:r>
            <w:r w:rsidR="001F5956">
              <w:t>Расширяем границы познания</w:t>
            </w:r>
            <w:r w:rsidR="0089088E">
              <w:t>»</w:t>
            </w:r>
            <w:r w:rsidR="001F5956">
              <w:t xml:space="preserve"> по </w:t>
            </w:r>
            <w:r w:rsidR="00DC5EE5">
              <w:t>математике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1F5956" w:rsidP="0089088E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</w:t>
            </w:r>
            <w:r w:rsidR="00DC5EE5">
              <w:t>математике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95C" w:rsidRPr="0007573C" w:rsidTr="00BD699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Default="00DD195C" w:rsidP="00DD195C"/>
    <w:p w:rsidR="00DD195C" w:rsidRDefault="00DD195C" w:rsidP="00DD195C"/>
    <w:p w:rsidR="0083557A" w:rsidRDefault="0083557A"/>
    <w:sectPr w:rsidR="0083557A" w:rsidSect="0035663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C"/>
    <w:rsid w:val="00145818"/>
    <w:rsid w:val="001F5956"/>
    <w:rsid w:val="0023136C"/>
    <w:rsid w:val="00264EEE"/>
    <w:rsid w:val="00347D7B"/>
    <w:rsid w:val="0035663F"/>
    <w:rsid w:val="003627D3"/>
    <w:rsid w:val="003E5C2F"/>
    <w:rsid w:val="00455FBF"/>
    <w:rsid w:val="0046744A"/>
    <w:rsid w:val="004A35D2"/>
    <w:rsid w:val="005A4DF3"/>
    <w:rsid w:val="00623FD6"/>
    <w:rsid w:val="00646A2D"/>
    <w:rsid w:val="00684406"/>
    <w:rsid w:val="007E42CF"/>
    <w:rsid w:val="0083557A"/>
    <w:rsid w:val="0089088E"/>
    <w:rsid w:val="00950CC4"/>
    <w:rsid w:val="00951D99"/>
    <w:rsid w:val="009C224F"/>
    <w:rsid w:val="00A40903"/>
    <w:rsid w:val="00B1419E"/>
    <w:rsid w:val="00B471F5"/>
    <w:rsid w:val="00BB7EF9"/>
    <w:rsid w:val="00C046F2"/>
    <w:rsid w:val="00C438BB"/>
    <w:rsid w:val="00C51006"/>
    <w:rsid w:val="00CA720D"/>
    <w:rsid w:val="00DC5EE5"/>
    <w:rsid w:val="00DD195C"/>
    <w:rsid w:val="00ED1FC1"/>
    <w:rsid w:val="00F33662"/>
    <w:rsid w:val="00F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FB5D-868D-42ED-AE9F-EDF6218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Шатропова Марина Владимировна</cp:lastModifiedBy>
  <cp:revision>2</cp:revision>
  <cp:lastPrinted>2019-09-19T10:18:00Z</cp:lastPrinted>
  <dcterms:created xsi:type="dcterms:W3CDTF">2021-10-15T10:58:00Z</dcterms:created>
  <dcterms:modified xsi:type="dcterms:W3CDTF">2021-10-15T10:58:00Z</dcterms:modified>
</cp:coreProperties>
</file>